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A93CC" w14:textId="77777777" w:rsidR="001B3FAA" w:rsidRDefault="001B3FAA" w:rsidP="001B3FAA"/>
    <w:p w14:paraId="0194BECC" w14:textId="77777777" w:rsidR="001B3FAA" w:rsidRPr="0015245D" w:rsidRDefault="001B3FAA" w:rsidP="001B3FAA"/>
    <w:p w14:paraId="426848BD" w14:textId="77777777" w:rsidR="001B3FAA" w:rsidRPr="0015245D" w:rsidRDefault="001B3FAA" w:rsidP="001B3FAA"/>
    <w:p w14:paraId="35BB5015" w14:textId="77777777" w:rsidR="001B3FAA" w:rsidRDefault="001B3FAA" w:rsidP="001B3FAA"/>
    <w:p w14:paraId="6DFBF743" w14:textId="77777777" w:rsidR="001B3FAA" w:rsidRPr="0015245D" w:rsidRDefault="001B3FAA" w:rsidP="001B3FAA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649CA09" w14:textId="77777777" w:rsidR="001B3FAA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07D8AF7D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ED0F766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1AFC53E" w14:textId="0F7737EF" w:rsidR="001B3FAA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B85C9F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 xml:space="preserve">relativo agli Accordi </w:t>
      </w:r>
      <w:r w:rsidR="00B97965">
        <w:rPr>
          <w:rFonts w:ascii="Times New Roman" w:hAnsi="Times New Roman" w:cs="Times New Roman"/>
          <w:color w:val="003399"/>
          <w:sz w:val="28"/>
          <w:szCs w:val="28"/>
        </w:rPr>
        <w:t>stipulati ai sensi dell’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>art. 5 comma 6 d.lgs. 50/2016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86745">
        <w:rPr>
          <w:rFonts w:ascii="Times New Roman" w:hAnsi="Times New Roman" w:cs="Times New Roman"/>
          <w:color w:val="003399"/>
          <w:sz w:val="28"/>
          <w:szCs w:val="28"/>
        </w:rPr>
        <w:t>tra Amministrazione titolare e Soggetti Attuatori</w:t>
      </w:r>
    </w:p>
    <w:p w14:paraId="5F2EB669" w14:textId="77777777" w:rsidR="001B3FAA" w:rsidRPr="004221D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1E18C0A6" w14:textId="77777777" w:rsidR="001B3FAA" w:rsidRPr="0015245D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6A3665D" w14:textId="77777777" w:rsidR="001B3FAA" w:rsidRDefault="001B3FAA" w:rsidP="001B3FAA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1B3FAA" w:rsidRPr="004F12D9" w14:paraId="0F5A91CB" w14:textId="77777777" w:rsidTr="00A31A60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D142" w14:textId="1C242D6F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44BB5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1B3FAA" w:rsidRPr="004F12D9" w14:paraId="411835F5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D0C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1D07D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1B3FAA" w:rsidRPr="004F12D9" w14:paraId="6886A6D9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ADD3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6097B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1B3FAA" w:rsidRPr="004F12D9" w14:paraId="479293C1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BB3A5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76822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1B3FAA" w:rsidRPr="004F12D9" w14:paraId="03F76E8B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B1DD1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3B870" w14:textId="77777777" w:rsidR="001B3FAA" w:rsidRPr="00824149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1B3FAA" w:rsidRPr="004F12D9" w14:paraId="0F4765ED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2EC1C" w14:textId="463E1269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</w:t>
            </w:r>
            <w:r w:rsidR="007E4EA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8A6E5" w14:textId="77777777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1B3FAA" w:rsidRPr="004F12D9" w14:paraId="24CD0570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70DE8E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6A99A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A7565BF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6856643D" w14:textId="77777777" w:rsidR="001B3FAA" w:rsidRDefault="001B3FAA" w:rsidP="001B3FAA">
      <w:pPr>
        <w:tabs>
          <w:tab w:val="left" w:pos="5595"/>
        </w:tabs>
      </w:pPr>
    </w:p>
    <w:p w14:paraId="55506E19" w14:textId="77777777" w:rsidR="001B3FAA" w:rsidRDefault="001B3FAA" w:rsidP="001B3FAA">
      <w:r>
        <w:br w:type="page"/>
      </w:r>
    </w:p>
    <w:p w14:paraId="099C8B2E" w14:textId="77777777" w:rsidR="001B3FAA" w:rsidRDefault="001B3FAA" w:rsidP="001B3FAA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454"/>
      </w:tblGrid>
      <w:tr w:rsidR="001B3FAA" w:rsidRPr="004F12D9" w14:paraId="2B9851A4" w14:textId="77777777" w:rsidTr="00A31A6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0BDF" w14:textId="77777777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1B3FAA" w:rsidRPr="004F12D9" w14:paraId="28B0842B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BC1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BE0EC" w14:textId="4B39044A" w:rsidR="001B3FAA" w:rsidRPr="005E1CAD" w:rsidRDefault="001B3FAA" w:rsidP="00A31A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3FAA" w:rsidRPr="004F12D9" w14:paraId="13FEE4F5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B359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2F49D" w14:textId="65666A6A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D99DD98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4E24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C8B53" w14:textId="250D550D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0B8BA032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70662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CA24F" w14:textId="0B84A6D2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5074AE4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D5C6F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FBFA0" w14:textId="7B008A9F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954" w:rsidRPr="004F12D9" w14:paraId="6740C8E6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B2820" w14:textId="54B89DE1" w:rsidR="004E1954" w:rsidRDefault="004E1954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15B7" w14:textId="77777777" w:rsidR="004E1954" w:rsidRPr="009460E9" w:rsidRDefault="004E1954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7F6BE61E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11114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8F6AB" w14:textId="5ED2E8C6" w:rsidR="001B3FAA" w:rsidRPr="009460E9" w:rsidRDefault="001B3FAA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0B1CB99A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81198" w14:textId="0EDA85EF" w:rsidR="001B3FAA" w:rsidRPr="008A3101" w:rsidRDefault="00A35B1D" w:rsidP="00A35B1D">
            <w:pPr>
              <w:ind w:right="-56"/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valere su risorse NG EU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7E86E" w14:textId="5C38ED3D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9032A" w14:textId="77777777" w:rsidR="001B3FAA" w:rsidRDefault="001B3FAA" w:rsidP="001B3FAA">
      <w:pPr>
        <w:tabs>
          <w:tab w:val="left" w:pos="5595"/>
        </w:tabs>
      </w:pPr>
    </w:p>
    <w:p w14:paraId="3CCB4144" w14:textId="77777777" w:rsidR="001B3FAA" w:rsidRDefault="001B3FAA" w:rsidP="001B3FAA">
      <w:r>
        <w:br w:type="page"/>
      </w:r>
    </w:p>
    <w:p w14:paraId="3E70C775" w14:textId="07A09778" w:rsidR="001B3FAA" w:rsidRDefault="001B3FAA"/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1C0972" w:rsidRPr="001C0972" w14:paraId="6B8D7D6E" w14:textId="77777777" w:rsidTr="001C0972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D2246AB" w14:textId="77777777" w:rsidR="001C0972" w:rsidRPr="001C0972" w:rsidRDefault="001C0972" w:rsidP="008639E6">
            <w:pPr>
              <w:ind w:left="360"/>
              <w:rPr>
                <w:rFonts w:ascii="Times New Roman" w:eastAsia="Calibri" w:hAnsi="Times New Roman" w:cs="Arial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6FDD53A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2E9FA60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6536E25B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596A0B8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EA06D49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F34B3B" w:rsidRPr="007457C6" w14:paraId="26E4B945" w14:textId="77777777" w:rsidTr="00CC19C9">
        <w:trPr>
          <w:trHeight w:val="1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36D5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9EE52" w14:textId="77777777" w:rsidR="00F34B3B" w:rsidRDefault="002F2040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>onvenzione risulta stipulata tra il Ministero della Giustizia e</w:t>
            </w:r>
            <w:r w:rsidR="00A745D7">
              <w:rPr>
                <w:rFonts w:ascii="Times New Roman" w:hAnsi="Times New Roman" w:cs="Times New Roman"/>
                <w:sz w:val="20"/>
                <w:szCs w:val="20"/>
              </w:rPr>
              <w:t xml:space="preserve"> il Soggetto Attuatore 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individuato in sede di selezione degli interventi da finanziare nell’ambi</w:t>
            </w:r>
            <w:r w:rsidR="00E10271"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="00920398">
              <w:rPr>
                <w:rFonts w:ascii="Times New Roman" w:hAnsi="Times New Roman" w:cs="Times New Roman"/>
                <w:sz w:val="20"/>
                <w:szCs w:val="20"/>
              </w:rPr>
              <w:t>dell’Investimento 1.2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D4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4A4FAA" w14:textId="40A872E4" w:rsidR="00067266" w:rsidRPr="00294826" w:rsidRDefault="00067266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7564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F6994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DEEEC6" w14:textId="4362C90D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72DC" w14:textId="77777777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87AD661" w14:textId="3C38CD6C" w:rsidR="00F34B3B" w:rsidRPr="00294826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F34B3B" w:rsidRPr="002948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26C6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F441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20398" w:rsidRPr="007457C6" w14:paraId="47E2890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3CFC0" w14:textId="77777777" w:rsidR="00920398" w:rsidRPr="009952B7" w:rsidRDefault="0092039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C21F3" w14:textId="77777777" w:rsidR="00920398" w:rsidRPr="00757417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L’accordo è stato stipulato in conformità con la disciplina prevista dall’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articolo 5 comma 6 del D.lgs. 50/2016? In particolare:</w:t>
            </w:r>
          </w:p>
          <w:p w14:paraId="551F2C36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l’accordo è finalizzato al raggiungimento di obiettivi comuni?</w:t>
            </w:r>
          </w:p>
          <w:p w14:paraId="27EFF1A7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l’attuazione di tale collaborazione è retta esclusivamente da considerazioni inerenti all'interesse pubblico?</w:t>
            </w:r>
          </w:p>
          <w:p w14:paraId="3B166BEF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4A35D0CA" w14:textId="77777777" w:rsidR="00920398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5D478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74DE01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97BFA2" w14:textId="1B75A11C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B3622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19F730F" w14:textId="41087BBC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CBAF" w14:textId="77777777" w:rsidR="00920398" w:rsidRDefault="0092039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BCC20" w14:textId="77777777" w:rsidR="00920398" w:rsidRPr="00FF0C0A" w:rsidRDefault="0092039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C7528" w:rsidRPr="007457C6" w14:paraId="602C3E10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9702" w14:textId="77777777" w:rsidR="009C7528" w:rsidRPr="009952B7" w:rsidRDefault="009C752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E65E" w14:textId="65A1D88D" w:rsidR="009C7528" w:rsidRDefault="00D00379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movimenti finanziari po</w:t>
            </w:r>
            <w:r w:rsidR="00593289">
              <w:rPr>
                <w:rFonts w:ascii="Times New Roman" w:hAnsi="Times New Roman" w:cs="Times New Roman"/>
                <w:sz w:val="20"/>
                <w:szCs w:val="20"/>
              </w:rPr>
              <w:t>ssono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32DA" w14:textId="77777777" w:rsidR="008A4695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562D1F4" w14:textId="77777777" w:rsidR="008A4695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B784A" w14:textId="3B1D41C0" w:rsidR="009C7528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188CE" w14:textId="77777777" w:rsidR="008A4695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7692B9DF" w14:textId="3FEA30C9" w:rsidR="009C7528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19E1D" w14:textId="77777777" w:rsidR="009C7528" w:rsidRDefault="009C752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BB359" w14:textId="77777777" w:rsidR="009C7528" w:rsidRPr="00FF0C0A" w:rsidRDefault="009C752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5FB1" w:rsidRPr="007457C6" w14:paraId="3FDF05DA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1607" w14:textId="77777777" w:rsidR="00345FB1" w:rsidRPr="009952B7" w:rsidRDefault="00345FB1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BED4D" w14:textId="77777777" w:rsidR="00AA05EC" w:rsidRDefault="00FD7E03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1A5802">
              <w:rPr>
                <w:rFonts w:ascii="Times New Roman" w:hAnsi="Times New Roman" w:cs="Times New Roman"/>
                <w:sz w:val="20"/>
                <w:szCs w:val="20"/>
              </w:rPr>
              <w:t xml:space="preserve">contiene l’indicazione </w:t>
            </w:r>
            <w:r w:rsidR="004E7048">
              <w:rPr>
                <w:rFonts w:ascii="Times New Roman" w:hAnsi="Times New Roman" w:cs="Times New Roman"/>
                <w:sz w:val="20"/>
                <w:szCs w:val="20"/>
              </w:rPr>
              <w:t>al PNRR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 xml:space="preserve"> e all’Investimento </w:t>
            </w:r>
            <w:r w:rsidR="00641EA2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>della Missione 2, Componente 3</w:t>
            </w:r>
            <w:r w:rsidR="00067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DCE">
              <w:rPr>
                <w:rFonts w:ascii="Times New Roman" w:hAnsi="Times New Roman" w:cs="Times New Roman"/>
                <w:sz w:val="20"/>
                <w:szCs w:val="20"/>
              </w:rPr>
              <w:t>e del CUP</w:t>
            </w:r>
            <w:r w:rsidR="005A5341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01B6FCAA" w14:textId="5D8F2FDC" w:rsidR="00345FB1" w:rsidRDefault="00B27798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FD7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A10">
              <w:rPr>
                <w:rFonts w:ascii="Times New Roman" w:hAnsi="Times New Roman" w:cs="Times New Roman"/>
                <w:sz w:val="20"/>
                <w:szCs w:val="20"/>
              </w:rPr>
              <w:t xml:space="preserve">l’emblema </w:t>
            </w:r>
            <w:r w:rsidR="006D17AA">
              <w:rPr>
                <w:rFonts w:ascii="Times New Roman" w:hAnsi="Times New Roman" w:cs="Times New Roman"/>
                <w:sz w:val="20"/>
                <w:szCs w:val="20"/>
              </w:rPr>
              <w:t>dell’UE con appropriata dichiarazione di finanziamento che recita “finanziato dall’Unione Europea – Next Generation EU”?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C75F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D17F2B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07AB5F" w14:textId="180897F9" w:rsidR="00345FB1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CE5D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5463C66" w14:textId="7CFBBAE5" w:rsidR="00345FB1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7DA37" w14:textId="77777777" w:rsidR="00345FB1" w:rsidRDefault="00345FB1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3C8E" w14:textId="77777777" w:rsidR="00345FB1" w:rsidRPr="00FF0C0A" w:rsidRDefault="00345FB1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7457C6" w14:paraId="5157C9F5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45178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378D6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onvenzione vengono riportati chiaramente l’oggetto e l’importo programmato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E4652D7" w14:textId="352F70B3" w:rsidR="004466FC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tempistiche di realizzazione previste nella Convenzione sono coerenti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 le Milestone e i Target previsti dal CID e dagli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4F1A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183F1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38DC2D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37221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1E3647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16EA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CCFA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FF0C0A" w14:paraId="47929510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94D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30E98" w14:textId="4CB4C8F8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convenzione contiene riferimenti inerenti al contributo programmato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 contributo della misura ai tagging ambientale e digitale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394D0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10E73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36054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36290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2B90574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3167F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2DA6F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15DD1F15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D5E41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5BC7A" w14:textId="4E8EB5F9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 xml:space="preserve">Nella convenzione sono richiamati gli adempimenti previsti 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 xml:space="preserve">in capo al soggetto attuatore </w:t>
            </w: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ai fini del rispetto del principio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>/requisiti PNRR (DNSH, pari opportunità)?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C7E7F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ED9060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87C3B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2B69B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234239D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70690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BBE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E7CD3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42683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AA177" w14:textId="77777777" w:rsidR="004466FC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 Convenzione sono richiamati specifici obblighi volti a garantire</w:t>
            </w:r>
            <w:r w:rsidR="004466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1FEF7BC" w14:textId="0F919628" w:rsidR="00F34B3B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4B3B" w:rsidRPr="00C73E4C">
              <w:rPr>
                <w:rFonts w:ascii="Times New Roman" w:hAnsi="Times New Roman" w:cs="Times New Roman"/>
                <w:sz w:val="20"/>
                <w:szCs w:val="20"/>
              </w:rPr>
              <w:t>l’assenza di doppio finanziamento dei costi sostenuti per l’attuazione degli interventi</w:t>
            </w:r>
          </w:p>
          <w:p w14:paraId="5E132DD6" w14:textId="5F7642BB" w:rsidR="004466FC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la rilevazione </w:t>
            </w:r>
            <w:r w:rsidR="00900655">
              <w:rPr>
                <w:rFonts w:ascii="Times New Roman" w:hAnsi="Times New Roman" w:cs="Times New Roman"/>
                <w:sz w:val="20"/>
                <w:szCs w:val="20"/>
              </w:rPr>
              <w:t>dei titolari effettivi a vario titolo interessati dall’attuazione dell’intervento</w:t>
            </w:r>
          </w:p>
          <w:p w14:paraId="3C762AA2" w14:textId="7532F1BB" w:rsidR="00900655" w:rsidRPr="00C73E4C" w:rsidRDefault="00900655" w:rsidP="009006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l’assenza di conflitto di interesse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E67CA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F0692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FFD76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7BED9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614D4B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F1481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8609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3E0EA039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7CF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C2643" w14:textId="77777777" w:rsidR="00F34B3B" w:rsidRPr="002375A6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convenzione contiene un’apposita clausola inerente all’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4AEF4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D8C5F1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2E9FB2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12DEF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3BDB21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24866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0288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350F71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58FDC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CCD02" w14:textId="77777777" w:rsidR="00F34B3B" w:rsidRPr="00D15D45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>La convenzione fornisce indicazioni rispetto all’impegno delle parti di adempiere agli obblighi relativi a pubblicità, comunicazione e informazione previsti dell’art. 34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17049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DD80F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A8E1B7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7F17D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28283F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CB894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1C86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484D70" w14:paraId="335B4CE7" w14:textId="77777777" w:rsidTr="00801535">
        <w:trPr>
          <w:trHeight w:val="19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6B564" w14:textId="77777777" w:rsidR="00F34B3B" w:rsidRPr="00294826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9A6AE" w14:textId="7EBC5C05" w:rsidR="00F34B3B" w:rsidRPr="00294826" w:rsidRDefault="004466FC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acquisiti i visti dai competenti organi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42F77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B196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5C2EFE" w14:textId="42729AAA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43710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3E12958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1F61DDA7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76836837" w14:textId="08811E92" w:rsidR="004466FC" w:rsidRPr="00294826" w:rsidRDefault="004466FC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 xml:space="preserve">Visto della </w:t>
            </w:r>
            <w:proofErr w:type="gramStart"/>
            <w:r w:rsidRPr="00294826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EAB0" w14:textId="77777777" w:rsidR="00F34B3B" w:rsidRPr="00294826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51A36" w14:textId="77777777" w:rsidR="00F34B3B" w:rsidRPr="00294826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A15023" w:rsidRPr="00FF0C0A" w14:paraId="7AE3A8AF" w14:textId="77777777" w:rsidTr="00801535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EABA1" w14:textId="06DA15ED" w:rsidR="00A15023" w:rsidRPr="00A15023" w:rsidRDefault="00B96E63" w:rsidP="00A150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B2B50" w14:textId="253672DE" w:rsidR="00A15023" w:rsidRPr="00A15023" w:rsidRDefault="00A15023" w:rsidP="00A15023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01535">
              <w:rPr>
                <w:rFonts w:ascii="Times New Roman" w:hAnsi="Times New Roman" w:cs="Times New Roman"/>
                <w:sz w:val="20"/>
                <w:szCs w:val="20"/>
              </w:rPr>
              <w:t xml:space="preserve">Sono state svolte con esito positivo opportune verifiche inerenti all’assenza di doppio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 progetto</w:t>
            </w:r>
            <w:r w:rsidRPr="0080153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6BC60" w14:textId="77777777" w:rsidR="00A15023" w:rsidRPr="00A03241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EF5B84A" w14:textId="77777777" w:rsidR="00A15023" w:rsidRPr="00A03241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95E39" w14:textId="63ABF42E" w:rsidR="00A15023" w:rsidRPr="00A15023" w:rsidRDefault="00A15023" w:rsidP="00A15023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367F2" w14:textId="634EEBFA" w:rsidR="00A15023" w:rsidRPr="00A03241" w:rsidRDefault="003F20D6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 Assenza doppio finanziamento</w:t>
            </w:r>
          </w:p>
          <w:p w14:paraId="21778396" w14:textId="77777777" w:rsidR="00A15023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0FFCEB6" w14:textId="77777777" w:rsidR="00A15023" w:rsidRPr="00A03241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70A9DEF3" w14:textId="77777777" w:rsidR="00A15023" w:rsidRDefault="00A15023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47C09975" w14:textId="3FDB1161" w:rsidR="00A15023" w:rsidRPr="00A15023" w:rsidRDefault="00A15023" w:rsidP="00A15023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BF4CC" w14:textId="77777777" w:rsidR="00A15023" w:rsidRPr="00FF0C0A" w:rsidRDefault="00A15023" w:rsidP="00A1502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010A" w14:textId="04085399" w:rsidR="00A15023" w:rsidRPr="00801535" w:rsidRDefault="00A15023" w:rsidP="00A15023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0939" w:rsidRPr="00FF0C0A" w14:paraId="3803B9FC" w14:textId="77777777" w:rsidTr="00E677CC">
        <w:trPr>
          <w:trHeight w:val="14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DBDC" w14:textId="215B7C58" w:rsidR="00480939" w:rsidRDefault="00480939" w:rsidP="00A150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072D2" w14:textId="3F7FD326" w:rsidR="00480939" w:rsidRPr="00801535" w:rsidRDefault="00480939" w:rsidP="00A150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E677CC">
              <w:rPr>
                <w:rFonts w:ascii="Times New Roman" w:hAnsi="Times New Roman" w:cs="Times New Roman"/>
                <w:sz w:val="20"/>
                <w:szCs w:val="20"/>
              </w:rPr>
              <w:t xml:space="preserve">risulta registrata sul sistema informativo </w:t>
            </w:r>
            <w:proofErr w:type="spellStart"/>
            <w:r w:rsidR="00E677CC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E677C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C07E" w14:textId="77777777" w:rsidR="00E677CC" w:rsidRPr="00A03241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3C18AD3" w14:textId="77777777" w:rsidR="00E677CC" w:rsidRPr="00A03241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B1AB58" w14:textId="02F78D75" w:rsidR="00480939" w:rsidRPr="007470A9" w:rsidRDefault="00E677CC" w:rsidP="00E677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DFCB" w14:textId="77777777" w:rsidR="00480939" w:rsidRDefault="00E677CC" w:rsidP="00A15023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2B05E768" w14:textId="77777777" w:rsidR="00E677CC" w:rsidRPr="00E677CC" w:rsidRDefault="00E677CC" w:rsidP="00E677CC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677CC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F072CA2" w14:textId="1AD3E2D2" w:rsidR="00E677CC" w:rsidRPr="00E677CC" w:rsidRDefault="00E677CC" w:rsidP="00E677CC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677CC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7F847" w14:textId="77777777" w:rsidR="00480939" w:rsidRPr="00FF0C0A" w:rsidRDefault="00480939" w:rsidP="00A1502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C82D3" w14:textId="77777777" w:rsidR="00480939" w:rsidRPr="00801535" w:rsidRDefault="00480939" w:rsidP="00A15023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</w:tbl>
    <w:p w14:paraId="716BD68C" w14:textId="0560A53E" w:rsidR="001B3FAA" w:rsidRDefault="001B3FAA" w:rsidP="001B3FAA">
      <w:pPr>
        <w:rPr>
          <w:vanish/>
        </w:rPr>
      </w:pPr>
    </w:p>
    <w:p w14:paraId="649E7717" w14:textId="747B6BD2" w:rsidR="00E677CC" w:rsidRDefault="00E677CC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3DE44DC0" w14:textId="77777777" w:rsidR="00C706C9" w:rsidRPr="00CE2EC2" w:rsidRDefault="00C706C9" w:rsidP="00C706C9">
      <w:pPr>
        <w:rPr>
          <w:rFonts w:ascii="Palatino Linotype" w:hAnsi="Palatino Linotype"/>
        </w:rPr>
      </w:pPr>
    </w:p>
    <w:tbl>
      <w:tblPr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271"/>
      </w:tblGrid>
      <w:tr w:rsidR="00C706C9" w:rsidRPr="00881840" w14:paraId="26A1CBE4" w14:textId="77777777" w:rsidTr="003C7F6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4BA265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706C9" w:rsidRPr="00881840" w14:paraId="6F8DB554" w14:textId="77777777" w:rsidTr="003C7F6B">
        <w:trPr>
          <w:trHeight w:val="397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17C372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B1A92F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42F76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706C9" w:rsidRPr="00881840" w14:paraId="5095F8D0" w14:textId="77777777" w:rsidTr="003C7F6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5433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14E597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8D37B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706C9" w:rsidRPr="00881840" w14:paraId="37C416DA" w14:textId="77777777" w:rsidTr="003C7F6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2951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8D588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4725C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706C9" w:rsidRPr="00881840" w14:paraId="4FBEEFF0" w14:textId="77777777" w:rsidTr="003C7F6B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D8474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3BF5F7C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B07A67F" w14:textId="77777777" w:rsidR="00C706C9" w:rsidRPr="00C33C57" w:rsidRDefault="00C706C9" w:rsidP="00C706C9">
      <w:pPr>
        <w:rPr>
          <w:rFonts w:ascii="Palatino Linotype" w:hAnsi="Palatino Linotype"/>
        </w:rPr>
      </w:pPr>
    </w:p>
    <w:tbl>
      <w:tblPr>
        <w:tblW w:w="14524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655"/>
      </w:tblGrid>
      <w:tr w:rsidR="00C10146" w:rsidRPr="00BB0396" w14:paraId="5A133259" w14:textId="77777777" w:rsidTr="001E1550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FDFB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575C1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C10146" w:rsidRPr="00BB0396" w14:paraId="081E169C" w14:textId="77777777" w:rsidTr="001E1550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F53E1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1A686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C10146" w:rsidRPr="00BB0396" w14:paraId="1C938992" w14:textId="77777777" w:rsidTr="001E1550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60D6E" w14:textId="77777777" w:rsidR="00C1014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14DF5A0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4CB99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3116979" w14:textId="77777777" w:rsidR="00C10146" w:rsidRDefault="00C10146" w:rsidP="00C10146">
      <w:pPr>
        <w:tabs>
          <w:tab w:val="left" w:pos="5595"/>
        </w:tabs>
        <w:rPr>
          <w:rFonts w:ascii="Times New Roman" w:hAnsi="Times New Roman" w:cs="Times New Roman"/>
        </w:rPr>
      </w:pPr>
    </w:p>
    <w:p w14:paraId="177D53FD" w14:textId="77777777" w:rsidR="00FE092A" w:rsidRDefault="00FE092A" w:rsidP="00C10146"/>
    <w:sectPr w:rsidR="00FE092A" w:rsidSect="00801535">
      <w:footerReference w:type="default" r:id="rId10"/>
      <w:pgSz w:w="16838" w:h="11906" w:orient="landscape"/>
      <w:pgMar w:top="1134" w:right="1134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08610" w14:textId="77777777" w:rsidR="00671D6F" w:rsidRDefault="00671D6F" w:rsidP="00593F4C">
      <w:pPr>
        <w:spacing w:after="0" w:line="240" w:lineRule="auto"/>
      </w:pPr>
      <w:r>
        <w:separator/>
      </w:r>
    </w:p>
  </w:endnote>
  <w:endnote w:type="continuationSeparator" w:id="0">
    <w:p w14:paraId="06FA0D56" w14:textId="77777777" w:rsidR="00671D6F" w:rsidRDefault="00671D6F" w:rsidP="0059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FED1" w14:textId="4A4F032D" w:rsidR="00593F4C" w:rsidRPr="00593F4C" w:rsidRDefault="00593F4C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 w:rsidR="00CF313C"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2A48" w14:textId="77777777" w:rsidR="00671D6F" w:rsidRDefault="00671D6F" w:rsidP="00593F4C">
      <w:pPr>
        <w:spacing w:after="0" w:line="240" w:lineRule="auto"/>
      </w:pPr>
      <w:r>
        <w:separator/>
      </w:r>
    </w:p>
  </w:footnote>
  <w:footnote w:type="continuationSeparator" w:id="0">
    <w:p w14:paraId="6BA1EDB9" w14:textId="77777777" w:rsidR="00671D6F" w:rsidRDefault="00671D6F" w:rsidP="00593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3622011">
    <w:abstractNumId w:val="1"/>
  </w:num>
  <w:num w:numId="2" w16cid:durableId="2143382564">
    <w:abstractNumId w:val="4"/>
  </w:num>
  <w:num w:numId="3" w16cid:durableId="950091429">
    <w:abstractNumId w:val="3"/>
  </w:num>
  <w:num w:numId="4" w16cid:durableId="1006320971">
    <w:abstractNumId w:val="2"/>
  </w:num>
  <w:num w:numId="5" w16cid:durableId="1476796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AA"/>
    <w:rsid w:val="00024457"/>
    <w:rsid w:val="0005055D"/>
    <w:rsid w:val="000567EE"/>
    <w:rsid w:val="00067266"/>
    <w:rsid w:val="000F3AE4"/>
    <w:rsid w:val="00107EB3"/>
    <w:rsid w:val="00110DCE"/>
    <w:rsid w:val="00144BB5"/>
    <w:rsid w:val="001605DB"/>
    <w:rsid w:val="001A5802"/>
    <w:rsid w:val="001B1167"/>
    <w:rsid w:val="001B3FAA"/>
    <w:rsid w:val="001C0972"/>
    <w:rsid w:val="001E1550"/>
    <w:rsid w:val="00244184"/>
    <w:rsid w:val="00247E10"/>
    <w:rsid w:val="00294826"/>
    <w:rsid w:val="002F2040"/>
    <w:rsid w:val="00310E9B"/>
    <w:rsid w:val="003111E2"/>
    <w:rsid w:val="003442B9"/>
    <w:rsid w:val="00345FB1"/>
    <w:rsid w:val="0036605B"/>
    <w:rsid w:val="003C7F6B"/>
    <w:rsid w:val="003F20D6"/>
    <w:rsid w:val="003F6FF3"/>
    <w:rsid w:val="00405348"/>
    <w:rsid w:val="00444B22"/>
    <w:rsid w:val="004466FC"/>
    <w:rsid w:val="00460816"/>
    <w:rsid w:val="00480939"/>
    <w:rsid w:val="00484D70"/>
    <w:rsid w:val="004D4E57"/>
    <w:rsid w:val="004E1954"/>
    <w:rsid w:val="004E7048"/>
    <w:rsid w:val="00593289"/>
    <w:rsid w:val="00593F4C"/>
    <w:rsid w:val="005A5341"/>
    <w:rsid w:val="005B5909"/>
    <w:rsid w:val="005E5227"/>
    <w:rsid w:val="00611BBE"/>
    <w:rsid w:val="00625CA1"/>
    <w:rsid w:val="00641EA2"/>
    <w:rsid w:val="00671D6F"/>
    <w:rsid w:val="006A7CA1"/>
    <w:rsid w:val="006D17AA"/>
    <w:rsid w:val="007045D7"/>
    <w:rsid w:val="00760785"/>
    <w:rsid w:val="00786745"/>
    <w:rsid w:val="007D4BFE"/>
    <w:rsid w:val="007E4EAA"/>
    <w:rsid w:val="00801535"/>
    <w:rsid w:val="00846409"/>
    <w:rsid w:val="00875371"/>
    <w:rsid w:val="00893806"/>
    <w:rsid w:val="008A3101"/>
    <w:rsid w:val="008A4695"/>
    <w:rsid w:val="008B7F16"/>
    <w:rsid w:val="008D656C"/>
    <w:rsid w:val="008F73B5"/>
    <w:rsid w:val="00900655"/>
    <w:rsid w:val="00900B26"/>
    <w:rsid w:val="009158FD"/>
    <w:rsid w:val="00920398"/>
    <w:rsid w:val="009211DE"/>
    <w:rsid w:val="00942012"/>
    <w:rsid w:val="009C7528"/>
    <w:rsid w:val="00A11ACC"/>
    <w:rsid w:val="00A15023"/>
    <w:rsid w:val="00A35B1D"/>
    <w:rsid w:val="00A66A10"/>
    <w:rsid w:val="00A745D7"/>
    <w:rsid w:val="00A75A7B"/>
    <w:rsid w:val="00AA05EC"/>
    <w:rsid w:val="00AB1F31"/>
    <w:rsid w:val="00AE183F"/>
    <w:rsid w:val="00B27798"/>
    <w:rsid w:val="00B85C9F"/>
    <w:rsid w:val="00B96E63"/>
    <w:rsid w:val="00B97965"/>
    <w:rsid w:val="00BA78FB"/>
    <w:rsid w:val="00BF1F87"/>
    <w:rsid w:val="00C10146"/>
    <w:rsid w:val="00C706C9"/>
    <w:rsid w:val="00C72B4C"/>
    <w:rsid w:val="00CC19C9"/>
    <w:rsid w:val="00CF313C"/>
    <w:rsid w:val="00CF6623"/>
    <w:rsid w:val="00D00379"/>
    <w:rsid w:val="00D36C44"/>
    <w:rsid w:val="00D45CB4"/>
    <w:rsid w:val="00DC6BB0"/>
    <w:rsid w:val="00DC72DC"/>
    <w:rsid w:val="00E044FA"/>
    <w:rsid w:val="00E10271"/>
    <w:rsid w:val="00E5464E"/>
    <w:rsid w:val="00E677CC"/>
    <w:rsid w:val="00E7291D"/>
    <w:rsid w:val="00E9631C"/>
    <w:rsid w:val="00EC5172"/>
    <w:rsid w:val="00F34B3B"/>
    <w:rsid w:val="00F61052"/>
    <w:rsid w:val="00FD7E03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772A"/>
  <w15:chartTrackingRefBased/>
  <w15:docId w15:val="{909DBD90-30F4-4DBA-AC2E-5C33E00F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46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A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1B1167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8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F4C"/>
  </w:style>
  <w:style w:type="paragraph" w:styleId="Pidipagina">
    <w:name w:val="footer"/>
    <w:basedOn w:val="Normale"/>
    <w:link w:val="Pidipagina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20192-3DC1-485D-9202-A0BF8C57AD95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16CFC182-884A-464D-A793-ABC588D74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D14F1F-9C76-4DFB-B5A6-4F2FF5829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UDM</cp:lastModifiedBy>
  <cp:revision>14</cp:revision>
  <dcterms:created xsi:type="dcterms:W3CDTF">2025-06-27T12:05:00Z</dcterms:created>
  <dcterms:modified xsi:type="dcterms:W3CDTF">2025-06-30T14:18:00Z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